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F06" w:rsidRDefault="00FB3F06" w:rsidP="00FB3F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 на 22.05.2020</w:t>
      </w:r>
    </w:p>
    <w:p w:rsidR="00FB3F06" w:rsidRDefault="00FB3F06" w:rsidP="00FB3F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Круговорот воды</w:t>
      </w:r>
    </w:p>
    <w:p w:rsidR="00FB3F06" w:rsidRPr="00FB3F06" w:rsidRDefault="00FB3F06" w:rsidP="00FB3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3F0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</w:t>
      </w:r>
      <w:proofErr w:type="gramStart"/>
      <w:r w:rsidRPr="00FB3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</w:p>
    <w:p w:rsidR="00FB3F06" w:rsidRPr="00FB3F06" w:rsidRDefault="00FB3F06" w:rsidP="00FB3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3F06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Pr="00FB3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proofErr w:type="gramEnd"/>
      <w:r w:rsidRPr="00FB3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зучите материал </w:t>
      </w:r>
    </w:p>
    <w:p w:rsidR="00FB3F06" w:rsidRPr="00FB3F06" w:rsidRDefault="00FB3F06" w:rsidP="00FB3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3F06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 w:rsidRPr="00FB3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</w:t>
      </w:r>
      <w:proofErr w:type="gramEnd"/>
      <w:r w:rsidRPr="00FB3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арисовать круговорот воды в природе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тетрадях</w:t>
      </w:r>
    </w:p>
    <w:p w:rsidR="00FB3F06" w:rsidRPr="00FB3F06" w:rsidRDefault="00FB3F06" w:rsidP="00FB3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Фотографии выполненных заданий </w:t>
      </w:r>
      <w:r w:rsidRPr="00FB3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пришли на электронную почту albina220188@mail.ru</w:t>
      </w:r>
    </w:p>
    <w:p w:rsidR="00FB3F06" w:rsidRDefault="00FB3F06" w:rsidP="00FB3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3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Задать возникающие вопросы можно в индивидуальной беседе по </w:t>
      </w:r>
      <w:proofErr w:type="spellStart"/>
      <w:r w:rsidRPr="00FB3F06">
        <w:rPr>
          <w:rFonts w:ascii="Times New Roman" w:eastAsia="Times New Roman" w:hAnsi="Times New Roman" w:cs="Times New Roman"/>
          <w:sz w:val="28"/>
          <w:szCs w:val="28"/>
          <w:lang w:eastAsia="ru-RU"/>
        </w:rPr>
        <w:t>Skype</w:t>
      </w:r>
      <w:proofErr w:type="spellEnd"/>
      <w:r w:rsidRPr="00FB3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или в приложение </w:t>
      </w:r>
      <w:proofErr w:type="spellStart"/>
      <w:r w:rsidRPr="00FB3F06">
        <w:rPr>
          <w:rFonts w:ascii="Times New Roman" w:eastAsia="Times New Roman" w:hAnsi="Times New Roman" w:cs="Times New Roman"/>
          <w:sz w:val="28"/>
          <w:szCs w:val="28"/>
          <w:lang w:eastAsia="ru-RU"/>
        </w:rPr>
        <w:t>whatsApp</w:t>
      </w:r>
      <w:proofErr w:type="spellEnd"/>
      <w:r w:rsidRPr="00FB3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нашей группе Экология</w:t>
      </w:r>
      <w:proofErr w:type="gramStart"/>
      <w:r w:rsidRPr="00FB3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</w:p>
    <w:p w:rsidR="00FB3F06" w:rsidRDefault="00FB3F06" w:rsidP="00FB3F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3F06" w:rsidRPr="00FB3F06" w:rsidRDefault="00FB3F06" w:rsidP="00FB3F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B3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Круговорот воды</w:t>
      </w:r>
    </w:p>
    <w:p w:rsidR="00FB3F06" w:rsidRPr="007671FD" w:rsidRDefault="00FB3F06" w:rsidP="00FB3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амый важный и исторически сложившийся жизненный процесс - это круговорот веще</w:t>
      </w:r>
      <w:proofErr w:type="gram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 в пр</w:t>
      </w:r>
      <w:proofErr w:type="gram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ироде. Вода является тем неорганическим соединением, значение которого особенно важно и масштабно. Поэтому то, как происходит ее циркуляция, рассмотрим в общих чертах. Огромное количество воды сосредоточено на поверхности нашей планеты в водоемах разного рода. Это моря и океаны, болота, реки, озера, ручьи, искусственные сооружения. С их поверхности происходит постоянное испарение влаги, то есть вода в виде пара переходит в слои атмосферы. Почва, как ее наружная, так и внутренняя часть, также содержит много влаги. Это подземные или грунтовые воды. С поверхности пар поступает в атмосферу, с внутренних слоев стекает в водоемы, а оттуда испаряется. Конденсируясь в атмосфере, вода постепенно достигает максимума и начинает возвращаться на землю в виде осадков. Зимой это снег, летом - дождь. Растения принимают активное участие в поглощении и транспирации воды, так как проносят через себя огромное ее количество. Таким образом, круговорот воды и круговорот веще</w:t>
      </w:r>
      <w:proofErr w:type="gram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 в пр</w:t>
      </w:r>
      <w:proofErr w:type="gram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ироде обеспечивают нормальное состояние любой экосистемы, а значит, и организмов. Изучение круговорота веществ в начальной школе</w:t>
      </w:r>
      <w:proofErr w:type="gram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</w:t>
      </w:r>
      <w:proofErr w:type="gram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тобы дети имели представление о том, какие циклические изменения происходят в природе, рассказывать им об этом следует еще с начальных ступеней обучения. Ребята должны иметь знания о том, что такое круговорот веществ. 3 класс - вполне подходящее для этого время. В этот период дети достаточно взрослые, чтобы полностью осознать и усвоить информацию подобного рода. Во многих образовательных программах по окружающему миру представлена хорошая схема "Круговорот веществ. 3 класс". Она отражает основные типы преобразований воды, вещества, пищевые цепи, которые характерны для каждой экосистемы. Примерная схема круговорота веще</w:t>
      </w:r>
      <w:proofErr w:type="gram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 дл</w:t>
      </w:r>
      <w:proofErr w:type="gram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младших школьников может иметь вид: вода и минеральные вещества в растениях - органическое вещество в животных - вода и минеральные соли после отмирания растений и животных. Каждый этап следует пояснить примерами и подробным описанием для формирования четкого представления о происходящих природных процессах. </w:t>
      </w:r>
    </w:p>
    <w:p w:rsidR="00FB3F06" w:rsidRDefault="00FB3F06" w:rsidP="00FB3F06"/>
    <w:p w:rsidR="00B26764" w:rsidRDefault="00FB3F06">
      <w:bookmarkStart w:id="0" w:name="_GoBack"/>
      <w:bookmarkEnd w:id="0"/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5940425" cy="5779135"/>
            <wp:effectExtent l="0" t="0" r="3175" b="0"/>
            <wp:wrapTight wrapText="bothSides">
              <wp:wrapPolygon edited="0">
                <wp:start x="0" y="0"/>
                <wp:lineTo x="0" y="21503"/>
                <wp:lineTo x="21542" y="21503"/>
                <wp:lineTo x="2154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7084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779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267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948"/>
    <w:rsid w:val="00361948"/>
    <w:rsid w:val="00B26764"/>
    <w:rsid w:val="00FB3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F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3F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3F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F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3F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3F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2020-05-13T11:13:00Z</dcterms:created>
  <dcterms:modified xsi:type="dcterms:W3CDTF">2020-05-13T11:13:00Z</dcterms:modified>
</cp:coreProperties>
</file>